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969" w:rsidRPr="00B13BAC" w:rsidRDefault="00B13BAC" w:rsidP="00B13BAC">
      <w:pPr>
        <w:jc w:val="center"/>
        <w:rPr>
          <w:b/>
          <w:sz w:val="28"/>
          <w:szCs w:val="28"/>
        </w:rPr>
      </w:pPr>
      <w:r w:rsidRPr="00B13BAC">
        <w:rPr>
          <w:b/>
          <w:sz w:val="28"/>
          <w:szCs w:val="28"/>
        </w:rPr>
        <w:t>Formularz cenowy</w:t>
      </w:r>
      <w:r w:rsidR="00ED1D0D">
        <w:rPr>
          <w:b/>
          <w:sz w:val="28"/>
          <w:szCs w:val="28"/>
        </w:rPr>
        <w:t xml:space="preserve"> w sprawie KZ-371/119/14</w:t>
      </w:r>
    </w:p>
    <w:p w:rsidR="00827969" w:rsidRDefault="00827969"/>
    <w:p w:rsidR="00827969" w:rsidRDefault="00827969"/>
    <w:p w:rsidR="00827969" w:rsidRDefault="008279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2410"/>
        <w:gridCol w:w="2019"/>
        <w:gridCol w:w="1345"/>
        <w:gridCol w:w="1345"/>
        <w:gridCol w:w="1345"/>
      </w:tblGrid>
      <w:tr w:rsidR="00B13BAC" w:rsidRPr="00C63915" w:rsidTr="00B13BAC">
        <w:tc>
          <w:tcPr>
            <w:tcW w:w="824" w:type="dxa"/>
            <w:shd w:val="clear" w:color="auto" w:fill="D9D9D9" w:themeFill="background1" w:themeFillShade="D9"/>
          </w:tcPr>
          <w:p w:rsidR="00B13BAC" w:rsidRPr="00C63915" w:rsidRDefault="00B13BAC" w:rsidP="00B13BAC">
            <w:pPr>
              <w:jc w:val="center"/>
              <w:rPr>
                <w:b/>
              </w:rPr>
            </w:pPr>
            <w:r w:rsidRPr="00C63915">
              <w:rPr>
                <w:b/>
              </w:rPr>
              <w:t>Lp.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13BAC" w:rsidRPr="00C63915" w:rsidRDefault="00B13BAC" w:rsidP="00B13BAC">
            <w:pPr>
              <w:jc w:val="center"/>
              <w:rPr>
                <w:b/>
              </w:rPr>
            </w:pPr>
            <w:r w:rsidRPr="00C63915">
              <w:rPr>
                <w:b/>
              </w:rPr>
              <w:t>Nazwa</w:t>
            </w:r>
          </w:p>
        </w:tc>
        <w:tc>
          <w:tcPr>
            <w:tcW w:w="2019" w:type="dxa"/>
            <w:shd w:val="clear" w:color="auto" w:fill="D9D9D9" w:themeFill="background1" w:themeFillShade="D9"/>
          </w:tcPr>
          <w:p w:rsidR="00B13BAC" w:rsidRPr="00C63915" w:rsidRDefault="00B13BAC" w:rsidP="00B13BAC">
            <w:pPr>
              <w:jc w:val="center"/>
              <w:rPr>
                <w:b/>
              </w:rPr>
            </w:pPr>
            <w:r w:rsidRPr="00C63915">
              <w:rPr>
                <w:b/>
              </w:rPr>
              <w:t>Specyfikacja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:rsidR="00B13BAC" w:rsidRPr="00C63915" w:rsidRDefault="00B13BAC" w:rsidP="00B13BAC">
            <w:pPr>
              <w:jc w:val="center"/>
              <w:rPr>
                <w:b/>
              </w:rPr>
            </w:pPr>
            <w:r>
              <w:rPr>
                <w:b/>
              </w:rPr>
              <w:t>Wartość netto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:rsidR="00B13BAC" w:rsidRPr="00C63915" w:rsidRDefault="00B13BAC" w:rsidP="00B13BAC">
            <w:pPr>
              <w:jc w:val="center"/>
              <w:rPr>
                <w:b/>
              </w:rPr>
            </w:pPr>
            <w:r>
              <w:rPr>
                <w:b/>
              </w:rPr>
              <w:t>Stawka podatku VAT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:rsidR="00B13BAC" w:rsidRPr="00C63915" w:rsidRDefault="00B13BAC" w:rsidP="00B13BAC">
            <w:pPr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</w:tc>
      </w:tr>
      <w:tr w:rsidR="00B13BAC" w:rsidRPr="00C63915" w:rsidTr="00B13BAC">
        <w:tc>
          <w:tcPr>
            <w:tcW w:w="824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1</w:t>
            </w:r>
          </w:p>
        </w:tc>
        <w:tc>
          <w:tcPr>
            <w:tcW w:w="2410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Kwas azotowy (V)</w:t>
            </w:r>
          </w:p>
        </w:tc>
        <w:tc>
          <w:tcPr>
            <w:tcW w:w="2019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1 l., cz.d.a. 65%</w:t>
            </w: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  <w:bookmarkStart w:id="0" w:name="_GoBack"/>
            <w:bookmarkEnd w:id="0"/>
          </w:p>
        </w:tc>
      </w:tr>
      <w:tr w:rsidR="00B13BAC" w:rsidRPr="00C63915" w:rsidTr="00B13BAC">
        <w:tc>
          <w:tcPr>
            <w:tcW w:w="824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2</w:t>
            </w:r>
          </w:p>
        </w:tc>
        <w:tc>
          <w:tcPr>
            <w:tcW w:w="2410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Alkohol etylowy</w:t>
            </w:r>
          </w:p>
        </w:tc>
        <w:tc>
          <w:tcPr>
            <w:tcW w:w="2019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0.5 l., cz.d.a. 96%</w:t>
            </w: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</w:tr>
      <w:tr w:rsidR="00B13BAC" w:rsidRPr="00C63915" w:rsidTr="00B13BAC">
        <w:tc>
          <w:tcPr>
            <w:tcW w:w="824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3</w:t>
            </w:r>
          </w:p>
        </w:tc>
        <w:tc>
          <w:tcPr>
            <w:tcW w:w="2410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Zawiesina tl</w:t>
            </w:r>
            <w:r>
              <w:rPr>
                <w:b/>
              </w:rPr>
              <w:t>enkowa Al2O3 do polerowania wyko</w:t>
            </w:r>
            <w:r w:rsidRPr="00C63915">
              <w:rPr>
                <w:b/>
              </w:rPr>
              <w:t>ńczającego</w:t>
            </w:r>
          </w:p>
        </w:tc>
        <w:tc>
          <w:tcPr>
            <w:tcW w:w="2019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2 l., 1μm</w:t>
            </w: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</w:tr>
      <w:tr w:rsidR="00B13BAC" w:rsidRPr="00C63915" w:rsidTr="00B13BAC">
        <w:tc>
          <w:tcPr>
            <w:tcW w:w="824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4</w:t>
            </w:r>
          </w:p>
        </w:tc>
        <w:tc>
          <w:tcPr>
            <w:tcW w:w="2410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Cyna - granulki</w:t>
            </w:r>
          </w:p>
        </w:tc>
        <w:tc>
          <w:tcPr>
            <w:tcW w:w="2019" w:type="dxa"/>
          </w:tcPr>
          <w:p w:rsidR="00B13BAC" w:rsidRPr="00C63915" w:rsidRDefault="00B13BAC" w:rsidP="009B6F76">
            <w:pPr>
              <w:rPr>
                <w:b/>
              </w:rPr>
            </w:pPr>
            <w:r w:rsidRPr="00C63915">
              <w:rPr>
                <w:b/>
              </w:rPr>
              <w:t>1 kg</w:t>
            </w: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</w:tcPr>
          <w:p w:rsidR="00B13BAC" w:rsidRPr="00C63915" w:rsidRDefault="00B13BAC" w:rsidP="009B6F76">
            <w:pPr>
              <w:rPr>
                <w:b/>
              </w:rPr>
            </w:pPr>
          </w:p>
        </w:tc>
      </w:tr>
      <w:tr w:rsidR="00B13BAC" w:rsidRPr="00C63915" w:rsidTr="006B27D3">
        <w:tc>
          <w:tcPr>
            <w:tcW w:w="5253" w:type="dxa"/>
            <w:gridSpan w:val="3"/>
            <w:shd w:val="clear" w:color="auto" w:fill="D9D9D9" w:themeFill="background1" w:themeFillShade="D9"/>
          </w:tcPr>
          <w:p w:rsidR="00B13BAC" w:rsidRPr="00C63915" w:rsidRDefault="00B13BAC" w:rsidP="00B13BAC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  <w:shd w:val="clear" w:color="auto" w:fill="D9D9D9" w:themeFill="background1" w:themeFillShade="D9"/>
          </w:tcPr>
          <w:p w:rsidR="00B13BAC" w:rsidRPr="00C63915" w:rsidRDefault="00B13BAC" w:rsidP="009B6F76">
            <w:pPr>
              <w:rPr>
                <w:b/>
              </w:rPr>
            </w:pPr>
          </w:p>
        </w:tc>
        <w:tc>
          <w:tcPr>
            <w:tcW w:w="1345" w:type="dxa"/>
            <w:shd w:val="clear" w:color="auto" w:fill="D9D9D9" w:themeFill="background1" w:themeFillShade="D9"/>
          </w:tcPr>
          <w:p w:rsidR="00B13BAC" w:rsidRPr="00C63915" w:rsidRDefault="00B13BAC" w:rsidP="009B6F76">
            <w:pPr>
              <w:rPr>
                <w:b/>
              </w:rPr>
            </w:pPr>
          </w:p>
        </w:tc>
      </w:tr>
    </w:tbl>
    <w:p w:rsidR="00B13BAC" w:rsidRDefault="00B13BAC" w:rsidP="00B13BAC"/>
    <w:p w:rsidR="00B13BAC" w:rsidRDefault="00B13BAC" w:rsidP="00B13BAC"/>
    <w:p w:rsidR="00B13BAC" w:rsidRDefault="00B13BAC" w:rsidP="00B13BAC"/>
    <w:p w:rsidR="00827969" w:rsidRDefault="00827969"/>
    <w:p w:rsidR="00827969" w:rsidRDefault="00827969"/>
    <w:p w:rsidR="00827969" w:rsidRDefault="00827969"/>
    <w:p w:rsidR="00827969" w:rsidRDefault="00827969"/>
    <w:p w:rsidR="00ED1D0D" w:rsidRPr="00847A06" w:rsidRDefault="00ED1D0D" w:rsidP="00ED1D0D">
      <w:pPr>
        <w:pStyle w:val="Tekstpodstawowy"/>
        <w:ind w:left="4956"/>
        <w:rPr>
          <w:rFonts w:ascii="Tahoma" w:hAnsi="Tahoma" w:cs="Tahoma"/>
          <w:sz w:val="20"/>
        </w:rPr>
      </w:pPr>
      <w:r w:rsidRPr="00847A06">
        <w:rPr>
          <w:rFonts w:ascii="Tahoma" w:hAnsi="Tahoma" w:cs="Tahoma"/>
          <w:sz w:val="20"/>
        </w:rPr>
        <w:t>_______________________________</w:t>
      </w:r>
    </w:p>
    <w:p w:rsidR="00ED1D0D" w:rsidRDefault="00ED1D0D" w:rsidP="00ED1D0D">
      <w:pPr>
        <w:pStyle w:val="Tekstpodstawowy"/>
        <w:rPr>
          <w:rFonts w:ascii="Tahoma" w:hAnsi="Tahoma" w:cs="Tahoma"/>
          <w:sz w:val="20"/>
        </w:rPr>
      </w:pPr>
      <w:r w:rsidRPr="00847A06">
        <w:rPr>
          <w:rFonts w:ascii="Tahoma" w:hAnsi="Tahoma" w:cs="Tahoma"/>
          <w:sz w:val="20"/>
        </w:rPr>
        <w:t xml:space="preserve">                                     </w:t>
      </w:r>
      <w:r>
        <w:rPr>
          <w:rFonts w:ascii="Tahoma" w:hAnsi="Tahoma" w:cs="Tahoma"/>
          <w:sz w:val="20"/>
        </w:rPr>
        <w:t xml:space="preserve">                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847A06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       </w:t>
      </w:r>
      <w:r w:rsidRPr="00847A06">
        <w:rPr>
          <w:rFonts w:ascii="Tahoma" w:hAnsi="Tahoma" w:cs="Tahoma"/>
          <w:sz w:val="20"/>
        </w:rPr>
        <w:t xml:space="preserve"> podpis </w:t>
      </w:r>
      <w:r>
        <w:rPr>
          <w:rFonts w:ascii="Tahoma" w:hAnsi="Tahoma" w:cs="Tahoma"/>
          <w:sz w:val="20"/>
        </w:rPr>
        <w:t>(imię i nazwisko)</w:t>
      </w:r>
    </w:p>
    <w:p w:rsidR="00ED1D0D" w:rsidRPr="00847A06" w:rsidRDefault="00ED1D0D" w:rsidP="00ED1D0D">
      <w:pPr>
        <w:pStyle w:val="Tekstpodstawow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                     </w:t>
      </w:r>
      <w:r w:rsidRPr="00847A06">
        <w:rPr>
          <w:rFonts w:ascii="Tahoma" w:hAnsi="Tahoma" w:cs="Tahoma"/>
          <w:sz w:val="20"/>
        </w:rPr>
        <w:t>osoby(osób) uprawnionej(</w:t>
      </w:r>
      <w:proofErr w:type="spellStart"/>
      <w:r w:rsidRPr="00847A06">
        <w:rPr>
          <w:rFonts w:ascii="Tahoma" w:hAnsi="Tahoma" w:cs="Tahoma"/>
          <w:sz w:val="20"/>
        </w:rPr>
        <w:t>ych</w:t>
      </w:r>
      <w:proofErr w:type="spellEnd"/>
      <w:r w:rsidRPr="00847A06">
        <w:rPr>
          <w:rFonts w:ascii="Tahoma" w:hAnsi="Tahoma" w:cs="Tahoma"/>
          <w:sz w:val="20"/>
        </w:rPr>
        <w:t>)</w:t>
      </w:r>
    </w:p>
    <w:p w:rsidR="00ED1D0D" w:rsidRPr="00847A06" w:rsidRDefault="00ED1D0D" w:rsidP="00ED1D0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847A06">
        <w:rPr>
          <w:rFonts w:ascii="Tahoma" w:hAnsi="Tahoma" w:cs="Tahoma"/>
        </w:rPr>
        <w:t xml:space="preserve">                                                         </w:t>
      </w:r>
      <w:r>
        <w:rPr>
          <w:rFonts w:ascii="Tahoma" w:hAnsi="Tahoma" w:cs="Tahoma"/>
        </w:rPr>
        <w:t xml:space="preserve">                               </w:t>
      </w:r>
      <w:r w:rsidRPr="00847A06">
        <w:rPr>
          <w:rFonts w:ascii="Tahoma" w:hAnsi="Tahoma" w:cs="Tahoma"/>
        </w:rPr>
        <w:t xml:space="preserve">  do reprezentowania Wykonawcy</w:t>
      </w:r>
    </w:p>
    <w:p w:rsidR="00ED1D0D" w:rsidRPr="00847A06" w:rsidRDefault="00ED1D0D" w:rsidP="00ED1D0D">
      <w:pPr>
        <w:rPr>
          <w:rFonts w:ascii="Tahoma" w:hAnsi="Tahoma" w:cs="Tahoma"/>
        </w:rPr>
      </w:pPr>
    </w:p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p w:rsidR="00827969" w:rsidRDefault="00827969"/>
    <w:sectPr w:rsidR="00827969" w:rsidSect="002C5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69"/>
    <w:rsid w:val="002C50ED"/>
    <w:rsid w:val="004A679D"/>
    <w:rsid w:val="006B27D3"/>
    <w:rsid w:val="00827969"/>
    <w:rsid w:val="00B13BAC"/>
    <w:rsid w:val="00D204CF"/>
    <w:rsid w:val="00ED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27969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8279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D1D0D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D1D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D1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1D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7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27969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8279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D1D0D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D1D0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ED1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1D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613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Świątek-Prokop</dc:creator>
  <cp:lastModifiedBy>bczerwinska</cp:lastModifiedBy>
  <cp:revision>4</cp:revision>
  <cp:lastPrinted>2014-10-10T11:43:00Z</cp:lastPrinted>
  <dcterms:created xsi:type="dcterms:W3CDTF">2014-10-10T11:41:00Z</dcterms:created>
  <dcterms:modified xsi:type="dcterms:W3CDTF">2014-10-10T11:49:00Z</dcterms:modified>
</cp:coreProperties>
</file>